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061F26" w:rsidRPr="00061F26" w:rsidTr="00061F26">
        <w:trPr>
          <w:trHeight w:val="315"/>
        </w:trPr>
        <w:tc>
          <w:tcPr>
            <w:tcW w:w="9087" w:type="dxa"/>
            <w:noWrap/>
            <w:vAlign w:val="center"/>
            <w:hideMark/>
          </w:tcPr>
          <w:p w:rsidR="00061F26" w:rsidRPr="00061F26" w:rsidRDefault="00061F26" w:rsidP="00061F26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8"/>
              </w:rPr>
            </w:pPr>
            <w:r w:rsidRPr="00061F26">
              <w:rPr>
                <w:rFonts w:ascii="Calibri" w:hAnsi="Calibri" w:cs="Calibri"/>
                <w:b/>
                <w:bCs/>
                <w:color w:val="0070C0"/>
                <w:sz w:val="28"/>
              </w:rPr>
              <w:t>KRÚŽKY PRE ŠKOLSKÝ ROK 2015/2016</w:t>
            </w:r>
          </w:p>
        </w:tc>
      </w:tr>
    </w:tbl>
    <w:p w:rsidR="007C0876" w:rsidRPr="00061F26" w:rsidRDefault="003F658F" w:rsidP="00061F26">
      <w:pPr>
        <w:jc w:val="center"/>
        <w:rPr>
          <w:rStyle w:val="Nadpis3Char"/>
          <w:rFonts w:ascii="Calibri" w:hAnsi="Calibri" w:cs="Calibri"/>
          <w:b/>
        </w:rPr>
      </w:pPr>
      <w:r w:rsidRPr="00061F26">
        <w:rPr>
          <w:rStyle w:val="Nadpis3Char"/>
          <w:rFonts w:ascii="Calibri" w:hAnsi="Calibri" w:cs="Calibri"/>
          <w:b/>
        </w:rPr>
        <w:t>Počet krúžkov na škole je 28</w:t>
      </w:r>
      <w:r w:rsidR="007C0876" w:rsidRPr="00061F26">
        <w:rPr>
          <w:rStyle w:val="Nadpis3Char"/>
          <w:rFonts w:ascii="Calibri" w:hAnsi="Calibri" w:cs="Calibri"/>
          <w:b/>
        </w:rPr>
        <w:t>. Počet krúžkov pre triedy nižšieho š</w:t>
      </w:r>
      <w:r w:rsidR="00F06DA2" w:rsidRPr="00061F26">
        <w:rPr>
          <w:rStyle w:val="Nadpis3Char"/>
          <w:rFonts w:ascii="Calibri" w:hAnsi="Calibri" w:cs="Calibri"/>
          <w:b/>
        </w:rPr>
        <w:t>túdia osemročného gymnázia je 7</w:t>
      </w:r>
      <w:r w:rsidR="003F29AE" w:rsidRPr="00061F26">
        <w:rPr>
          <w:rStyle w:val="Nadpis3Char"/>
          <w:rFonts w:ascii="Calibri" w:hAnsi="Calibri" w:cs="Calibri"/>
          <w:b/>
        </w:rPr>
        <w:t xml:space="preserve"> (sú označené červenou farbou)</w:t>
      </w:r>
      <w:r w:rsidR="007C0876" w:rsidRPr="00061F26">
        <w:rPr>
          <w:rStyle w:val="Nadpis3Char"/>
          <w:rFonts w:ascii="Calibri" w:hAnsi="Calibri" w:cs="Calibri"/>
          <w:b/>
        </w:rPr>
        <w:t>. Pre s</w:t>
      </w:r>
      <w:r w:rsidRPr="00061F26">
        <w:rPr>
          <w:rStyle w:val="Nadpis3Char"/>
          <w:rFonts w:ascii="Calibri" w:hAnsi="Calibri" w:cs="Calibri"/>
          <w:b/>
        </w:rPr>
        <w:t>tarších študentov je v ponuke 21</w:t>
      </w:r>
      <w:r w:rsidR="007C0876" w:rsidRPr="00061F26">
        <w:rPr>
          <w:rStyle w:val="Nadpis3Char"/>
          <w:rFonts w:ascii="Calibri" w:hAnsi="Calibri" w:cs="Calibri"/>
          <w:b/>
        </w:rPr>
        <w:t xml:space="preserve"> krúžkov.</w:t>
      </w:r>
      <w:bookmarkStart w:id="0" w:name="_5.__Úlohy,_ktoré_pre_školu_vyplývaj"/>
      <w:bookmarkEnd w:id="0"/>
    </w:p>
    <w:tbl>
      <w:tblPr>
        <w:tblW w:w="8940" w:type="dxa"/>
        <w:tblInd w:w="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649"/>
        <w:gridCol w:w="2308"/>
        <w:gridCol w:w="1429"/>
        <w:gridCol w:w="2989"/>
      </w:tblGrid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658F" w:rsidRPr="0088635C" w:rsidRDefault="003F658F" w:rsidP="00B367D8">
            <w:pPr>
              <w:rPr>
                <w:rFonts w:ascii="Calibri" w:hAnsi="Calibri" w:cs="Calibri"/>
              </w:rPr>
            </w:pPr>
            <w:proofErr w:type="spellStart"/>
            <w:r w:rsidRPr="0088635C">
              <w:rPr>
                <w:rFonts w:ascii="Calibri" w:hAnsi="Calibri" w:cs="Calibri"/>
              </w:rPr>
              <w:t>P.č</w:t>
            </w:r>
            <w:proofErr w:type="spellEnd"/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 w:rsidRPr="0088635C">
              <w:rPr>
                <w:rFonts w:ascii="Calibri" w:hAnsi="Calibri" w:cs="Calibri"/>
              </w:rPr>
              <w:t>Názov krúžku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 w:rsidRPr="0088635C">
              <w:rPr>
                <w:rFonts w:ascii="Calibri" w:hAnsi="Calibri" w:cs="Calibri"/>
              </w:rPr>
              <w:t>Vedúci krúžku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 w:rsidRPr="0088635C">
              <w:rPr>
                <w:rFonts w:ascii="Calibri" w:hAnsi="Calibri" w:cs="Calibri"/>
              </w:rPr>
              <w:t>Zameranie krúžku - žiaci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 w:rsidRPr="0088635C">
              <w:rPr>
                <w:rFonts w:ascii="Calibri" w:hAnsi="Calibri" w:cs="Calibri"/>
              </w:rPr>
              <w:t>Charakteristika krúžku - stručná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 w:rsidRPr="0088635C">
              <w:rPr>
                <w:rFonts w:ascii="Calibri" w:hAnsi="Calibri" w:cs="Calibri"/>
              </w:rPr>
              <w:t>1.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6314E8">
              <w:rPr>
                <w:rFonts w:ascii="Calibri" w:hAnsi="Calibri" w:cs="Calibri"/>
                <w:color w:val="C00000"/>
              </w:rPr>
              <w:t>Hravá slovenčina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6314E8">
              <w:rPr>
                <w:rFonts w:ascii="Calibri" w:hAnsi="Calibri" w:cs="Calibri"/>
                <w:color w:val="C00000"/>
              </w:rPr>
              <w:t xml:space="preserve">Mgr. E. </w:t>
            </w:r>
            <w:proofErr w:type="spellStart"/>
            <w:r w:rsidRPr="006314E8">
              <w:rPr>
                <w:rFonts w:ascii="Calibri" w:hAnsi="Calibri" w:cs="Calibri"/>
                <w:color w:val="C00000"/>
              </w:rPr>
              <w:t>Balová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6314E8">
              <w:rPr>
                <w:rFonts w:ascii="Calibri" w:hAnsi="Calibri" w:cs="Calibri"/>
                <w:color w:val="C00000"/>
              </w:rPr>
              <w:t>všetky triedy GYM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6314E8">
              <w:rPr>
                <w:rFonts w:ascii="Calibri" w:hAnsi="Calibri" w:cs="Calibri"/>
                <w:color w:val="C00000"/>
              </w:rPr>
              <w:t>Príprava na OSJ a súťaže; zdokonaľovanie čitateľskej gramotnosti.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 w:rsidRPr="0088635C">
              <w:rPr>
                <w:rFonts w:ascii="Calibri" w:hAnsi="Calibri" w:cs="Calibri"/>
              </w:rPr>
              <w:t>2.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6314E8">
              <w:rPr>
                <w:rFonts w:ascii="Calibri" w:hAnsi="Calibri" w:cs="Calibri"/>
                <w:color w:val="C00000"/>
              </w:rPr>
              <w:t xml:space="preserve">Bedmintonový </w:t>
            </w:r>
          </w:p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6314E8">
              <w:rPr>
                <w:rFonts w:ascii="Calibri" w:hAnsi="Calibri" w:cs="Calibri"/>
                <w:color w:val="C00000"/>
              </w:rPr>
              <w:t xml:space="preserve">krúžok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6314E8">
              <w:rPr>
                <w:rFonts w:ascii="Calibri" w:hAnsi="Calibri" w:cs="Calibri"/>
                <w:color w:val="C00000"/>
              </w:rPr>
              <w:t>Mgr. M. Begala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6314E8">
              <w:rPr>
                <w:rFonts w:ascii="Calibri" w:hAnsi="Calibri" w:cs="Calibri"/>
                <w:color w:val="C00000"/>
              </w:rPr>
              <w:t>MIX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6314E8">
              <w:rPr>
                <w:rFonts w:ascii="Calibri" w:hAnsi="Calibri" w:cs="Calibri"/>
                <w:color w:val="C00000"/>
              </w:rPr>
              <w:t>Príprava na osvojenie si ZHČ, úspešná účasť na OK, KK, DŠS.</w:t>
            </w:r>
          </w:p>
          <w:p w:rsidR="003F658F" w:rsidRPr="006314E8" w:rsidRDefault="003F658F" w:rsidP="00B367D8">
            <w:pPr>
              <w:rPr>
                <w:rFonts w:ascii="Calibri" w:hAnsi="Calibri" w:cs="Calibri"/>
                <w:color w:val="C00000"/>
              </w:rPr>
            </w:pP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 w:rsidRPr="0088635C">
              <w:rPr>
                <w:rFonts w:ascii="Calibri" w:hAnsi="Calibri" w:cs="Calibri"/>
              </w:rPr>
              <w:t>3.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Volejbalový krúžok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Mgr. M. Begala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1.-4., </w:t>
            </w:r>
          </w:p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dievčatá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Príprava na osvojenie si ZHČ, úspešná účasť na OK, KK,DŠS.</w:t>
            </w:r>
          </w:p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Basketbalový krúžok -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Mgr. M.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Béreš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1.-4.,</w:t>
            </w:r>
          </w:p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chlapci, dievčatá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Príprava na osvojenie si ZHČ, úspešná účasť na OK, KK,DŠS</w:t>
            </w:r>
          </w:p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Volejbalový krúžok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Mgr. M.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Béreš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1.-4.,</w:t>
            </w:r>
          </w:p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chlapci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Príprava na osvojenie si ZHČ, úspešná účasť na OK, KK,DŠS</w:t>
            </w:r>
          </w:p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Literárny krúžok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PhDr. Alica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Čekonová</w:t>
            </w:r>
            <w:proofErr w:type="spellEnd"/>
            <w:r w:rsidRPr="00327C29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1.-4., roč.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proofErr w:type="spellStart"/>
            <w:r w:rsidRPr="00327C29">
              <w:rPr>
                <w:rFonts w:ascii="Calibri" w:hAnsi="Calibri" w:cs="Calibri"/>
                <w:color w:val="0070C0"/>
              </w:rPr>
              <w:t>Štylisticko</w:t>
            </w:r>
            <w:proofErr w:type="spellEnd"/>
            <w:r w:rsidRPr="00327C29">
              <w:rPr>
                <w:rFonts w:ascii="Calibri" w:hAnsi="Calibri" w:cs="Calibri"/>
                <w:color w:val="0070C0"/>
              </w:rPr>
              <w:t>- lexikálna analýza literárneho textu, interpretácia čitateľského zážitku, prezentácia vybraných autorov a literárnych diel, príprava na Hviezdoslavov Kubín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327C29">
              <w:rPr>
                <w:rFonts w:ascii="Calibri" w:hAnsi="Calibri" w:cs="Calibri"/>
                <w:color w:val="C00000"/>
              </w:rPr>
              <w:t>Krúžok pohybovej aktivity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327C29">
              <w:rPr>
                <w:rFonts w:ascii="Calibri" w:hAnsi="Calibri" w:cs="Calibri"/>
                <w:color w:val="C00000"/>
              </w:rPr>
              <w:t>Mgr. Ľ. Hrubá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327C29">
              <w:rPr>
                <w:rFonts w:ascii="Calibri" w:hAnsi="Calibri" w:cs="Calibri"/>
                <w:color w:val="C00000"/>
              </w:rPr>
              <w:t>KVA - MIX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327C29">
              <w:rPr>
                <w:rFonts w:ascii="Calibri" w:hAnsi="Calibri" w:cs="Calibri"/>
                <w:color w:val="C00000"/>
              </w:rPr>
              <w:t>Všestranné športové zameranie. Rozvoj pohybových schopností ,zručností a pohybovej kultúry.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Matematický krúžok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Mgr. R. Janok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Žiaci 2. a 3.roč.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Všetko čo nebolo na hodinách matematiky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Financie okolo nás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Mgr. R. Janok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1. -3. Roč.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Informácie potrebné pre finančnú budúcnosť každého žiaka – podpora finančnej gramotnosti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>Redakčný krúžok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 xml:space="preserve">Mgr. L. </w:t>
            </w:r>
            <w:proofErr w:type="spellStart"/>
            <w:r w:rsidRPr="00243698">
              <w:rPr>
                <w:rFonts w:ascii="Calibri" w:hAnsi="Calibri" w:cs="Calibri"/>
                <w:color w:val="C00000"/>
              </w:rPr>
              <w:t>Janoková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>Všetci  žiaci GYM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 xml:space="preserve">Vydávanie  školského časopisu UCHO 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>Krúžok čitateľskej gramotnosti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 xml:space="preserve">Mgr. L. </w:t>
            </w:r>
            <w:proofErr w:type="spellStart"/>
            <w:r w:rsidRPr="00243698">
              <w:rPr>
                <w:rFonts w:ascii="Calibri" w:hAnsi="Calibri" w:cs="Calibri"/>
                <w:color w:val="C00000"/>
              </w:rPr>
              <w:t>Janoková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>Všetci žiaci GYM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>Príprava na OSJ a prijímacie skúšky zo SJ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Chemické experimenty a výpočty  pre maturantov II.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Mgr. M. Krivá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3. ročník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Činnosť krúžku je zameraná na prípravu študentov k zvládnutiu maturity a pohovorov na vysoké školy zamerané na prírodovedné predmety. Okrem toho nadobudnúť zručnosti z praktickej činnosti, pracovať s testami a riešiť chemické výpočty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Mladý chemik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Mgr. M. Krivá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2. roč. a II.A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Prehĺbenie a upevnenie učiva druhého ročníka. Príprava a realizácia efektných pokusov v chémii.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Aktuálne dianie vo svete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Mgr. S.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Kútna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1.-4. roč.,</w:t>
            </w:r>
          </w:p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MIX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Prehľad aktuálnych politických, spoločenských udalostí – príprava na VŠ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Krúžok budúcich inžinierov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RNDr.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Lešová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4. r. + oktáva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Príprava na PČ MS a PP na VŠ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Chemické experimenty a výpočty pre maturantov I.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RNDr. E.  Macejková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4. ročník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Realizácia chemických experimentov a výpočtov z chémie na podporu  úspešného absolvovania maturitnej skúšky a prijímacích pohovorov na VŠ.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Zaujímavé chemické experimenty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RNDr. E. Macejková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1., 2., 3. ročník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Realizácia jednoduchých a pre žiakov atraktívnych chemických experimentov, exkurzie, príprava SOČ, </w:t>
            </w:r>
            <w:r w:rsidRPr="00327C29">
              <w:rPr>
                <w:rFonts w:ascii="Calibri" w:hAnsi="Calibri" w:cs="Calibri"/>
                <w:color w:val="0070C0"/>
              </w:rPr>
              <w:lastRenderedPageBreak/>
              <w:t>chemická olympiáda. Cieľ: zvýšiť záujem študentov o štúdium chémie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Dejepis trochu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inák</w:t>
            </w:r>
            <w:proofErr w:type="spellEnd"/>
            <w:r w:rsidRPr="00327C29">
              <w:rPr>
                <w:rFonts w:ascii="Calibri" w:hAnsi="Calibri" w:cs="Calibri"/>
                <w:color w:val="0070C0"/>
              </w:rPr>
              <w:t>(čo nebolo v učebniciach)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Mgr. G. Maruščáková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3. - 4. roč.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Krúžok je zameraný na vybrané zaujímavé kapitoly dejín od staroveku až po súčasnosť v širšom rozsahu, než na hodinách dejepisu. Zahŕňa poznatky a zručnosti potrebné pri hlbšom štúdiu dejín, prácu s historickými prameňmi a periodikami, sledovanie najnovších výskumov. 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Slovenčina pre 4. ročník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PhDr. H.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Oslovičová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maturitný ročník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Prepojenie poznatkov  z gramatiky a literatúry v praktickej činnosti pre maturitný ročník.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Živá kultúra a umenie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PhDr. H.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Oslovičová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2. a 3. ročník GYM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Spájanie teoretických vedomostí s praxou; návšteva vernisáží, divadelných predstavení a besied.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 xml:space="preserve">Maľovaný svet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 xml:space="preserve">Mgr. A. </w:t>
            </w:r>
            <w:proofErr w:type="spellStart"/>
            <w:r w:rsidRPr="00243698">
              <w:rPr>
                <w:rFonts w:ascii="Calibri" w:hAnsi="Calibri" w:cs="Calibri"/>
                <w:color w:val="C00000"/>
              </w:rPr>
              <w:t>Ostrožovičová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 xml:space="preserve">PRA-OKT, </w:t>
            </w:r>
          </w:p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>1.-4.roč.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 xml:space="preserve">Prepojenie </w:t>
            </w:r>
            <w:proofErr w:type="spellStart"/>
            <w:r w:rsidRPr="00243698">
              <w:rPr>
                <w:rFonts w:ascii="Calibri" w:hAnsi="Calibri" w:cs="Calibri"/>
                <w:color w:val="C00000"/>
              </w:rPr>
              <w:t>medzipredmetových</w:t>
            </w:r>
            <w:proofErr w:type="spellEnd"/>
            <w:r w:rsidRPr="00243698">
              <w:rPr>
                <w:rFonts w:ascii="Calibri" w:hAnsi="Calibri" w:cs="Calibri"/>
                <w:color w:val="C00000"/>
              </w:rPr>
              <w:t xml:space="preserve"> vzťahov VYV a GEG s INF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>Umelecko-dramatický krúžok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 xml:space="preserve">Mgr. M. </w:t>
            </w:r>
            <w:proofErr w:type="spellStart"/>
            <w:r w:rsidRPr="00243698">
              <w:rPr>
                <w:rFonts w:ascii="Calibri" w:hAnsi="Calibri" w:cs="Calibri"/>
                <w:color w:val="C00000"/>
              </w:rPr>
              <w:t>Ruttkayová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>Žiaci školy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243698" w:rsidRDefault="003F658F" w:rsidP="00B367D8">
            <w:pPr>
              <w:rPr>
                <w:rFonts w:ascii="Calibri" w:hAnsi="Calibri" w:cs="Calibri"/>
                <w:color w:val="C00000"/>
              </w:rPr>
            </w:pPr>
            <w:r w:rsidRPr="00243698">
              <w:rPr>
                <w:rFonts w:ascii="Calibri" w:hAnsi="Calibri" w:cs="Calibri"/>
                <w:color w:val="C00000"/>
              </w:rPr>
              <w:t>Príprava kultúrnych programov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Fyzikálny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Mgr. Ján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Sabovčík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1.roč. ,kvinta</w:t>
            </w:r>
          </w:p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Príprava žiakov na fyzikálnu olympiádu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Matematický krúžok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RNDr. M. Telepovský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3. – 4. roč.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Default="003F658F" w:rsidP="00B367D8">
            <w:r>
              <w:t>Rozšírenie učiva z matematiky potrebné pre VŠ - Integrálny a derivačný počet, komplexné čísla</w:t>
            </w:r>
          </w:p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Cykloturistický krúžok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RNDr. M. Telepovský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1.-4., KVI-OKT,MIX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Rekreačnou formou spoznávať okolie mesta Trebišov, jeho kultúrne pamiatky a krásy </w:t>
            </w:r>
            <w:r w:rsidRPr="00327C29">
              <w:rPr>
                <w:rFonts w:ascii="Calibri" w:hAnsi="Calibri" w:cs="Calibri"/>
                <w:color w:val="0070C0"/>
              </w:rPr>
              <w:lastRenderedPageBreak/>
              <w:t xml:space="preserve">okolitej prírody, regenerácia síl, účelnejšie využívanie voľného času na čerstvom vzduchu. </w:t>
            </w:r>
          </w:p>
        </w:tc>
      </w:tr>
      <w:tr w:rsidR="003F658F" w:rsidRPr="0088635C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88635C" w:rsidRDefault="003F658F" w:rsidP="00B367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  <w:r w:rsidRPr="0088635C">
              <w:rPr>
                <w:rFonts w:ascii="Calibri" w:hAnsi="Calibri" w:cs="Calibri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Fyzikálne pokusy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RNDr. M. Telepovský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1.-4., SEX-OKT,MIX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Fyzikálnymi pokusmi a experimentmi spoznávať krásu fyziky, príprava na olympiádu a maturitné skúšky</w:t>
            </w:r>
          </w:p>
        </w:tc>
      </w:tr>
      <w:tr w:rsidR="003F658F" w:rsidRPr="004C2404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4C2404" w:rsidRDefault="003F658F" w:rsidP="00B367D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27</w:t>
            </w:r>
            <w:r w:rsidRPr="004C240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Prírodovedný krúžok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RNDr J.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Treľo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2, 3.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roč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Pozorovanie prírody, prírodnín a preparátov. Práca s odbornou literatúrou. Príprava na ročníkové projekty,</w:t>
            </w:r>
            <w:r>
              <w:rPr>
                <w:rFonts w:ascii="Calibri" w:hAnsi="Calibri" w:cs="Calibri"/>
                <w:color w:val="0070C0"/>
              </w:rPr>
              <w:t xml:space="preserve"> </w:t>
            </w:r>
            <w:r w:rsidRPr="00327C29">
              <w:rPr>
                <w:rFonts w:ascii="Calibri" w:hAnsi="Calibri" w:cs="Calibri"/>
                <w:color w:val="0070C0"/>
              </w:rPr>
              <w:t>predmetové olympiády a SOČ. Zlepšovanie vzťahu k prírode. Výstup: pomôcky na BIO</w:t>
            </w:r>
          </w:p>
        </w:tc>
      </w:tr>
      <w:tr w:rsidR="003F658F" w:rsidRPr="004C2404" w:rsidTr="00061F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8F" w:rsidRPr="004C2404" w:rsidRDefault="003F658F" w:rsidP="00B367D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28</w:t>
            </w:r>
            <w:r w:rsidRPr="004C240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Biológia pre maturantov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RNDr J.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Treľo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 xml:space="preserve">4. </w:t>
            </w:r>
            <w:proofErr w:type="spellStart"/>
            <w:r w:rsidRPr="00327C29">
              <w:rPr>
                <w:rFonts w:ascii="Calibri" w:hAnsi="Calibri" w:cs="Calibri"/>
                <w:color w:val="0070C0"/>
              </w:rPr>
              <w:t>roč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658F" w:rsidRPr="00327C29" w:rsidRDefault="003F658F" w:rsidP="00B367D8">
            <w:pPr>
              <w:rPr>
                <w:rFonts w:ascii="Calibri" w:hAnsi="Calibri" w:cs="Calibri"/>
                <w:color w:val="0070C0"/>
              </w:rPr>
            </w:pPr>
            <w:r w:rsidRPr="00327C29">
              <w:rPr>
                <w:rFonts w:ascii="Calibri" w:hAnsi="Calibri" w:cs="Calibri"/>
                <w:color w:val="0070C0"/>
              </w:rPr>
              <w:t>Príprava na MS, predmetové olympiády a SOČ. Výstup: úspešné zvládnutie MS a prijímacích pohovorov na VŠ</w:t>
            </w:r>
          </w:p>
        </w:tc>
      </w:tr>
    </w:tbl>
    <w:p w:rsidR="007C0876" w:rsidRDefault="007C0876" w:rsidP="007C0876">
      <w:pPr>
        <w:rPr>
          <w:rFonts w:ascii="Calibri" w:hAnsi="Calibri"/>
          <w:b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9"/>
        <w:gridCol w:w="23"/>
      </w:tblGrid>
      <w:tr w:rsidR="00903686" w:rsidRPr="003C7A90" w:rsidTr="00061F26">
        <w:trPr>
          <w:gridAfter w:val="1"/>
          <w:wAfter w:w="23" w:type="dxa"/>
          <w:trHeight w:val="255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6" w:rsidRPr="003C7A90" w:rsidRDefault="00903686" w:rsidP="00061F2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03686" w:rsidRPr="00061F26" w:rsidRDefault="00903686" w:rsidP="00061F2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>Zapíšte prosím</w:t>
            </w:r>
            <w:r w:rsidR="0033433F">
              <w:rPr>
                <w:rFonts w:ascii="Arial" w:eastAsia="Times New Roman" w:hAnsi="Arial" w:cs="Arial"/>
                <w:b/>
                <w:sz w:val="24"/>
                <w:szCs w:val="24"/>
              </w:rPr>
              <w:t>( na modrú nástenku v škole na 1. poschodí)</w:t>
            </w: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meno, priezvisko a triedu</w:t>
            </w:r>
            <w:r w:rsidRPr="00061F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do ponuky krúžkov a do zátvorky za triedu uveďte:</w:t>
            </w:r>
          </w:p>
          <w:p w:rsidR="00903686" w:rsidRPr="003C7A90" w:rsidRDefault="00903686" w:rsidP="00061F26">
            <w:pPr>
              <w:spacing w:after="0"/>
              <w:ind w:left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VP - ak dávate na krúžok vzdelávací poukaz</w:t>
            </w:r>
          </w:p>
          <w:p w:rsidR="00903686" w:rsidRPr="003C7A90" w:rsidRDefault="00903686" w:rsidP="00061F26">
            <w:pPr>
              <w:spacing w:after="0"/>
              <w:ind w:left="720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Napr.: </w:t>
            </w:r>
            <w:r w:rsidRPr="003C7A9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Ján Plávka, TER(VP)</w:t>
            </w:r>
          </w:p>
          <w:p w:rsidR="00903686" w:rsidRPr="003C7A90" w:rsidRDefault="00903686" w:rsidP="00061F26">
            <w:pPr>
              <w:spacing w:after="0"/>
              <w:ind w:left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3€</w:t>
            </w:r>
            <w:r w:rsidR="00492B5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- ak </w:t>
            </w:r>
            <w:r w:rsidRPr="003C7A9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zaplatíte</w:t>
            </w:r>
            <w:r w:rsidR="00472B8E" w:rsidRPr="003C7A9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za celý školský rok za  tento krúžok</w:t>
            </w:r>
            <w:r w:rsidRPr="003C7A9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3 €</w:t>
            </w:r>
          </w:p>
          <w:p w:rsidR="00903686" w:rsidRPr="003C7A90" w:rsidRDefault="00903686" w:rsidP="00061F26">
            <w:pPr>
              <w:spacing w:after="0"/>
              <w:ind w:left="720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Napr.:  </w:t>
            </w:r>
            <w:r w:rsidRPr="003C7A9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Milan Krátky, I.C(3€)</w:t>
            </w:r>
          </w:p>
          <w:p w:rsidR="00903686" w:rsidRPr="00061F26" w:rsidRDefault="00903686" w:rsidP="00061F2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>Žiak sa môže prihlásiť maximálne do dvoch krúžkov jeden ma zdarma</w:t>
            </w:r>
            <w:r w:rsidR="00437BAD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ak </w:t>
            </w:r>
            <w:r w:rsidR="00061F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37BAD" w:rsidRPr="00061F26">
              <w:rPr>
                <w:rFonts w:ascii="Arial" w:eastAsia="Times New Roman" w:hAnsi="Arial" w:cs="Arial"/>
                <w:b/>
                <w:sz w:val="24"/>
                <w:szCs w:val="24"/>
              </w:rPr>
              <w:t>odovzdá vzdelávací poukaz</w:t>
            </w:r>
            <w:r w:rsidRPr="00061F2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 druhý môže navštevovať ak zaplatí 3 EUR </w:t>
            </w:r>
          </w:p>
          <w:p w:rsidR="00903686" w:rsidRDefault="00903686" w:rsidP="00061F26">
            <w:pPr>
              <w:spacing w:after="0"/>
              <w:ind w:left="7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>za celý školský rok</w:t>
            </w:r>
          </w:p>
          <w:p w:rsidR="00F06DA2" w:rsidRPr="00061F26" w:rsidRDefault="00F06DA2" w:rsidP="00061F2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ak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žiak </w:t>
            </w:r>
            <w:r w:rsidRPr="00F06DA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neodovzdá vzdelávací poukaz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do CVČ na našej škole </w:t>
            </w:r>
            <w:r w:rsidRPr="00F06D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môže </w:t>
            </w:r>
            <w:r w:rsidRPr="00061F26">
              <w:rPr>
                <w:rFonts w:ascii="Arial" w:eastAsia="Times New Roman" w:hAnsi="Arial" w:cs="Arial"/>
                <w:b/>
                <w:sz w:val="24"/>
                <w:szCs w:val="24"/>
              </w:rPr>
              <w:t>navštevovať krúžky, ak zaplatí 5 EUR za celý školský rok za jeden krúžok</w:t>
            </w:r>
          </w:p>
        </w:tc>
      </w:tr>
      <w:tr w:rsidR="00903686" w:rsidRPr="003C7A90" w:rsidTr="00061F26">
        <w:trPr>
          <w:trHeight w:val="255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86" w:rsidRPr="003C7A90" w:rsidRDefault="00903686" w:rsidP="00061F2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>Doplňujúce informácie o činnosti krúžku  podajú  vedúci krúžkov</w:t>
            </w:r>
          </w:p>
          <w:p w:rsidR="00903686" w:rsidRDefault="00903686" w:rsidP="00061F2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7A90">
              <w:rPr>
                <w:rFonts w:ascii="Arial" w:eastAsia="Times New Roman" w:hAnsi="Arial" w:cs="Arial"/>
                <w:b/>
                <w:sz w:val="24"/>
                <w:szCs w:val="24"/>
              </w:rPr>
              <w:t>Krúžok bude otvorený pri počte aspoň 12 žiakov</w:t>
            </w:r>
          </w:p>
          <w:p w:rsidR="00024CD8" w:rsidRPr="00061F26" w:rsidRDefault="00F06DA2" w:rsidP="00061F2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8"/>
                <w:szCs w:val="24"/>
                <w:u w:val="single"/>
              </w:rPr>
            </w:pPr>
            <w:r w:rsidRPr="00061F26">
              <w:rPr>
                <w:rFonts w:ascii="Arial" w:eastAsia="Times New Roman" w:hAnsi="Arial" w:cs="Arial"/>
                <w:b/>
                <w:color w:val="0070C0"/>
                <w:sz w:val="28"/>
                <w:szCs w:val="24"/>
                <w:u w:val="single"/>
              </w:rPr>
              <w:t>Zapíšte sa prosím do krúžkov do 9.9.2015</w:t>
            </w:r>
          </w:p>
          <w:p w:rsidR="00903686" w:rsidRPr="003C7A90" w:rsidRDefault="00903686" w:rsidP="00061F26">
            <w:pPr>
              <w:spacing w:after="0"/>
              <w:ind w:left="7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131A1" w:rsidRDefault="003131A1">
      <w:bookmarkStart w:id="1" w:name="_GoBack"/>
      <w:bookmarkEnd w:id="1"/>
    </w:p>
    <w:sectPr w:rsidR="003131A1" w:rsidSect="0090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D5C"/>
    <w:multiLevelType w:val="hybridMultilevel"/>
    <w:tmpl w:val="F42CF23E"/>
    <w:lvl w:ilvl="0" w:tplc="B6C41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B74A9"/>
    <w:multiLevelType w:val="hybridMultilevel"/>
    <w:tmpl w:val="A9B4F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6"/>
    <w:rsid w:val="00024CD8"/>
    <w:rsid w:val="00061F26"/>
    <w:rsid w:val="00094E15"/>
    <w:rsid w:val="000F1C3B"/>
    <w:rsid w:val="00281063"/>
    <w:rsid w:val="002B7BCA"/>
    <w:rsid w:val="002E0166"/>
    <w:rsid w:val="003131A1"/>
    <w:rsid w:val="00324DA5"/>
    <w:rsid w:val="003262AE"/>
    <w:rsid w:val="0033433F"/>
    <w:rsid w:val="003374DA"/>
    <w:rsid w:val="003664F9"/>
    <w:rsid w:val="003C7A90"/>
    <w:rsid w:val="003F29AE"/>
    <w:rsid w:val="003F658F"/>
    <w:rsid w:val="00437BAD"/>
    <w:rsid w:val="00472B8E"/>
    <w:rsid w:val="00492B59"/>
    <w:rsid w:val="007C0876"/>
    <w:rsid w:val="008C4581"/>
    <w:rsid w:val="00903686"/>
    <w:rsid w:val="00AA41A0"/>
    <w:rsid w:val="00B736F1"/>
    <w:rsid w:val="00C83FCB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kraovaniezoznamu">
    <w:name w:val="List Continue"/>
    <w:basedOn w:val="Normlny"/>
    <w:rsid w:val="007C0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uiPriority w:val="99"/>
    <w:rsid w:val="007C0876"/>
    <w:rPr>
      <w:sz w:val="24"/>
      <w:u w:val="single"/>
      <w:lang w:val="sk-SK" w:eastAsia="cs-CZ" w:bidi="ar-SA"/>
    </w:rPr>
  </w:style>
  <w:style w:type="paragraph" w:styleId="Odsekzoznamu">
    <w:name w:val="List Paragraph"/>
    <w:basedOn w:val="Normlny"/>
    <w:uiPriority w:val="34"/>
    <w:qFormat/>
    <w:rsid w:val="007C08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kraovaniezoznamu">
    <w:name w:val="List Continue"/>
    <w:basedOn w:val="Normlny"/>
    <w:rsid w:val="007C0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uiPriority w:val="99"/>
    <w:rsid w:val="007C0876"/>
    <w:rPr>
      <w:sz w:val="24"/>
      <w:u w:val="single"/>
      <w:lang w:val="sk-SK" w:eastAsia="cs-CZ" w:bidi="ar-SA"/>
    </w:rPr>
  </w:style>
  <w:style w:type="paragraph" w:styleId="Odsekzoznamu">
    <w:name w:val="List Paragraph"/>
    <w:basedOn w:val="Normlny"/>
    <w:uiPriority w:val="34"/>
    <w:qFormat/>
    <w:rsid w:val="007C08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Dusana</cp:lastModifiedBy>
  <cp:revision>2</cp:revision>
  <cp:lastPrinted>2015-08-27T11:56:00Z</cp:lastPrinted>
  <dcterms:created xsi:type="dcterms:W3CDTF">2015-08-28T10:44:00Z</dcterms:created>
  <dcterms:modified xsi:type="dcterms:W3CDTF">2015-08-28T10:44:00Z</dcterms:modified>
</cp:coreProperties>
</file>